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8F1" w:rsidRDefault="006538F1" w:rsidP="006538F1">
      <w:pPr>
        <w:jc w:val="distribute"/>
        <w:rPr>
          <w:b/>
          <w:color w:val="FF0000"/>
          <w:w w:val="60"/>
          <w:sz w:val="96"/>
          <w:szCs w:val="96"/>
        </w:rPr>
      </w:pPr>
      <w:r>
        <w:rPr>
          <w:rFonts w:hint="eastAsia"/>
          <w:b/>
          <w:color w:val="FF0000"/>
          <w:w w:val="60"/>
          <w:sz w:val="96"/>
          <w:szCs w:val="96"/>
        </w:rPr>
        <w:t>海南洋浦经济开发区人民检察院</w:t>
      </w:r>
    </w:p>
    <w:p w:rsidR="006538F1" w:rsidRDefault="006538F1" w:rsidP="006538F1">
      <w:pPr>
        <w:jc w:val="center"/>
        <w:rPr>
          <w:sz w:val="36"/>
          <w:szCs w:val="36"/>
        </w:rPr>
      </w:pPr>
      <w:r>
        <w:rPr>
          <w:rFonts w:ascii="宋体" w:hAnsi="宋体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711490" wp14:editId="2B2EA68A">
                <wp:simplePos x="0" y="0"/>
                <wp:positionH relativeFrom="page">
                  <wp:posOffset>1042670</wp:posOffset>
                </wp:positionH>
                <wp:positionV relativeFrom="margin">
                  <wp:posOffset>1000125</wp:posOffset>
                </wp:positionV>
                <wp:extent cx="5615940" cy="0"/>
                <wp:effectExtent l="0" t="22225" r="3810" b="3492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5940" cy="0"/>
                        </a:xfrm>
                        <a:prstGeom prst="line">
                          <a:avLst/>
                        </a:prstGeom>
                        <a:ln w="4445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1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margin" from="82.1pt,78.75pt" to="524.3pt,7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" strokecolor="red" strokeweight="3.5pt">
                <w10:wrap anchorx="page" anchory="margin"/>
              </v:line>
            </w:pict>
          </mc:Fallback>
        </mc:AlternateContent>
      </w:r>
    </w:p>
    <w:p w:rsidR="006538F1" w:rsidRDefault="006538F1" w:rsidP="00EC085A">
      <w:pPr>
        <w:ind w:firstLineChars="200" w:firstLine="640"/>
      </w:pPr>
    </w:p>
    <w:p w:rsidR="006538F1" w:rsidRDefault="00DA5E7E" w:rsidP="006538F1">
      <w:pPr>
        <w:ind w:firstLineChars="200" w:firstLine="880"/>
        <w:rPr>
          <w:rFonts w:ascii="黑体" w:eastAsia="黑体" w:hAnsi="黑体"/>
          <w:sz w:val="44"/>
          <w:szCs w:val="44"/>
        </w:rPr>
      </w:pPr>
      <w:r w:rsidRPr="006538F1">
        <w:rPr>
          <w:rFonts w:ascii="黑体" w:eastAsia="黑体" w:hAnsi="黑体" w:hint="eastAsia"/>
          <w:sz w:val="44"/>
          <w:szCs w:val="44"/>
        </w:rPr>
        <w:t>海南洋浦经济开发区人民检察院</w:t>
      </w:r>
    </w:p>
    <w:p w:rsidR="00001F18" w:rsidRPr="006538F1" w:rsidRDefault="00DA5E7E" w:rsidP="007715DC">
      <w:pPr>
        <w:ind w:firstLineChars="350" w:firstLine="1540"/>
        <w:rPr>
          <w:rFonts w:ascii="黑体" w:eastAsia="黑体" w:hAnsi="黑体"/>
          <w:sz w:val="44"/>
          <w:szCs w:val="44"/>
        </w:rPr>
      </w:pPr>
      <w:bookmarkStart w:id="0" w:name="_GoBack"/>
      <w:bookmarkEnd w:id="0"/>
      <w:r w:rsidRPr="006538F1">
        <w:rPr>
          <w:rFonts w:ascii="黑体" w:eastAsia="黑体" w:hAnsi="黑体" w:hint="eastAsia"/>
          <w:sz w:val="44"/>
          <w:szCs w:val="44"/>
        </w:rPr>
        <w:t>关于</w:t>
      </w:r>
      <w:r w:rsidR="007715DC">
        <w:rPr>
          <w:rFonts w:ascii="黑体" w:eastAsia="黑体" w:hAnsi="黑体" w:hint="eastAsia"/>
          <w:sz w:val="44"/>
          <w:szCs w:val="44"/>
        </w:rPr>
        <w:t>工程</w:t>
      </w:r>
      <w:r w:rsidRPr="006538F1">
        <w:rPr>
          <w:rFonts w:ascii="黑体" w:eastAsia="黑体" w:hAnsi="黑体" w:hint="eastAsia"/>
          <w:sz w:val="44"/>
          <w:szCs w:val="44"/>
        </w:rPr>
        <w:t>项目建设的公告</w:t>
      </w:r>
    </w:p>
    <w:p w:rsidR="00877337" w:rsidRDefault="00877337" w:rsidP="00877337">
      <w:pPr>
        <w:ind w:firstLineChars="200" w:firstLine="640"/>
      </w:pPr>
    </w:p>
    <w:p w:rsidR="00F84C02" w:rsidRDefault="00F84C02" w:rsidP="00877337">
      <w:pPr>
        <w:ind w:firstLineChars="200" w:firstLine="640"/>
      </w:pPr>
      <w:r>
        <w:rPr>
          <w:rFonts w:hint="eastAsia"/>
        </w:rPr>
        <w:t>为</w:t>
      </w:r>
      <w:r w:rsidR="00877337">
        <w:rPr>
          <w:rFonts w:hint="eastAsia"/>
        </w:rPr>
        <w:t>充分利用限有</w:t>
      </w:r>
      <w:r>
        <w:rPr>
          <w:rFonts w:hint="eastAsia"/>
        </w:rPr>
        <w:t>财政</w:t>
      </w:r>
      <w:r w:rsidR="00877337">
        <w:rPr>
          <w:rFonts w:hint="eastAsia"/>
        </w:rPr>
        <w:t>预算</w:t>
      </w:r>
      <w:r w:rsidR="00E26A8C">
        <w:rPr>
          <w:rFonts w:hint="eastAsia"/>
        </w:rPr>
        <w:t>资金</w:t>
      </w:r>
      <w:r w:rsidR="00877337">
        <w:rPr>
          <w:rFonts w:hint="eastAsia"/>
        </w:rPr>
        <w:t>，</w:t>
      </w:r>
      <w:r w:rsidR="003B59D7">
        <w:rPr>
          <w:rFonts w:hint="eastAsia"/>
        </w:rPr>
        <w:t>增</w:t>
      </w:r>
      <w:r>
        <w:rPr>
          <w:rFonts w:hint="eastAsia"/>
        </w:rPr>
        <w:t>强工程项目建设的公开</w:t>
      </w:r>
      <w:r w:rsidR="00F64568">
        <w:rPr>
          <w:rFonts w:hint="eastAsia"/>
        </w:rPr>
        <w:t>透明度</w:t>
      </w:r>
      <w:r w:rsidR="00877337">
        <w:rPr>
          <w:rFonts w:hint="eastAsia"/>
        </w:rPr>
        <w:t>，洋浦检察院</w:t>
      </w:r>
      <w:r w:rsidR="000C2751">
        <w:rPr>
          <w:rFonts w:hint="eastAsia"/>
        </w:rPr>
        <w:t>现向社会公开邀请公司承建</w:t>
      </w:r>
      <w:r w:rsidR="00AF170D">
        <w:rPr>
          <w:rFonts w:hint="eastAsia"/>
        </w:rPr>
        <w:t>我院</w:t>
      </w:r>
      <w:r w:rsidR="00F64568">
        <w:rPr>
          <w:rFonts w:hint="eastAsia"/>
        </w:rPr>
        <w:t>零星</w:t>
      </w:r>
      <w:r w:rsidR="00AF170D">
        <w:rPr>
          <w:rFonts w:hint="eastAsia"/>
        </w:rPr>
        <w:t>工程建设</w:t>
      </w:r>
      <w:r w:rsidR="00F64568">
        <w:rPr>
          <w:rFonts w:hint="eastAsia"/>
        </w:rPr>
        <w:t>项目</w:t>
      </w:r>
      <w:r w:rsidR="00AF170D">
        <w:rPr>
          <w:rFonts w:hint="eastAsia"/>
        </w:rPr>
        <w:t>。</w:t>
      </w:r>
    </w:p>
    <w:p w:rsidR="00F64568" w:rsidRPr="00F64568" w:rsidRDefault="00F64568" w:rsidP="00877337">
      <w:pPr>
        <w:ind w:firstLineChars="200" w:firstLine="640"/>
      </w:pPr>
      <w:r>
        <w:rPr>
          <w:rFonts w:hint="eastAsia"/>
        </w:rPr>
        <w:t>零星工程项目包括：大楼防水、地板砖更换、车库建设、大院出入口改造、卫生间防水、羽毛球场防水、走廊封窗等。具体详情请来电洽谈。</w:t>
      </w:r>
    </w:p>
    <w:p w:rsidR="00E26A8C" w:rsidRDefault="00E26A8C" w:rsidP="00877337">
      <w:pPr>
        <w:ind w:firstLineChars="200" w:firstLine="640"/>
      </w:pPr>
      <w:r>
        <w:rPr>
          <w:rFonts w:hint="eastAsia"/>
        </w:rPr>
        <w:t>联系电话：</w:t>
      </w:r>
      <w:r>
        <w:rPr>
          <w:rFonts w:hint="eastAsia"/>
        </w:rPr>
        <w:t>28822576</w:t>
      </w:r>
      <w:r>
        <w:rPr>
          <w:rFonts w:hint="eastAsia"/>
        </w:rPr>
        <w:t>；</w:t>
      </w:r>
      <w:r>
        <w:rPr>
          <w:rFonts w:hint="eastAsia"/>
        </w:rPr>
        <w:t>13976668200</w:t>
      </w:r>
    </w:p>
    <w:p w:rsidR="006538F1" w:rsidRDefault="006538F1" w:rsidP="00877337">
      <w:pPr>
        <w:ind w:firstLineChars="200" w:firstLine="640"/>
      </w:pPr>
    </w:p>
    <w:p w:rsidR="006538F1" w:rsidRDefault="006538F1" w:rsidP="00877337">
      <w:pPr>
        <w:ind w:firstLineChars="200" w:firstLine="640"/>
      </w:pPr>
    </w:p>
    <w:p w:rsidR="006538F1" w:rsidRDefault="006538F1" w:rsidP="00877337">
      <w:pPr>
        <w:ind w:firstLineChars="200" w:firstLine="640"/>
      </w:pPr>
    </w:p>
    <w:p w:rsidR="006538F1" w:rsidRDefault="006538F1" w:rsidP="006538F1">
      <w:pPr>
        <w:ind w:firstLineChars="1000" w:firstLine="3200"/>
      </w:pPr>
      <w:r>
        <w:rPr>
          <w:rFonts w:hint="eastAsia"/>
        </w:rPr>
        <w:t>海南洋浦经济开发区人民检察院</w:t>
      </w:r>
    </w:p>
    <w:p w:rsidR="006538F1" w:rsidRDefault="006538F1" w:rsidP="006538F1">
      <w:pPr>
        <w:ind w:firstLineChars="1200" w:firstLine="3840"/>
      </w:pPr>
      <w:r>
        <w:rPr>
          <w:rFonts w:hint="eastAsia"/>
        </w:rPr>
        <w:t>2021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</w:t>
      </w:r>
    </w:p>
    <w:sectPr w:rsidR="006538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2EF" w:rsidRDefault="00E522EF" w:rsidP="002C5230">
      <w:r>
        <w:separator/>
      </w:r>
    </w:p>
  </w:endnote>
  <w:endnote w:type="continuationSeparator" w:id="0">
    <w:p w:rsidR="00E522EF" w:rsidRDefault="00E522EF" w:rsidP="002C52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2EF" w:rsidRDefault="00E522EF" w:rsidP="002C5230">
      <w:r>
        <w:separator/>
      </w:r>
    </w:p>
  </w:footnote>
  <w:footnote w:type="continuationSeparator" w:id="0">
    <w:p w:rsidR="00E522EF" w:rsidRDefault="00E522EF" w:rsidP="002C52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E7E"/>
    <w:rsid w:val="00001F18"/>
    <w:rsid w:val="000C2751"/>
    <w:rsid w:val="000D5EA3"/>
    <w:rsid w:val="002C5230"/>
    <w:rsid w:val="003B59D7"/>
    <w:rsid w:val="004F20C1"/>
    <w:rsid w:val="00534FA5"/>
    <w:rsid w:val="006538F1"/>
    <w:rsid w:val="006E1588"/>
    <w:rsid w:val="007715DC"/>
    <w:rsid w:val="00877337"/>
    <w:rsid w:val="00AF170D"/>
    <w:rsid w:val="00BD7F5B"/>
    <w:rsid w:val="00DA5E7E"/>
    <w:rsid w:val="00E26A8C"/>
    <w:rsid w:val="00E522EF"/>
    <w:rsid w:val="00EC085A"/>
    <w:rsid w:val="00F64568"/>
    <w:rsid w:val="00F84C02"/>
    <w:rsid w:val="00FC1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588"/>
    <w:pPr>
      <w:widowControl w:val="0"/>
      <w:jc w:val="both"/>
    </w:pPr>
    <w:rPr>
      <w:rFonts w:eastAsia="仿宋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52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5230"/>
    <w:rPr>
      <w:rFonts w:eastAsia="仿宋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52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5230"/>
    <w:rPr>
      <w:rFonts w:eastAsia="仿宋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588"/>
    <w:pPr>
      <w:widowControl w:val="0"/>
      <w:jc w:val="both"/>
    </w:pPr>
    <w:rPr>
      <w:rFonts w:eastAsia="仿宋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C523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C5230"/>
    <w:rPr>
      <w:rFonts w:eastAsia="仿宋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C523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C5230"/>
    <w:rPr>
      <w:rFonts w:eastAsia="仿宋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</Words>
  <Characters>189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</dc:creator>
  <cp:lastModifiedBy>Windows</cp:lastModifiedBy>
  <cp:revision>4</cp:revision>
  <dcterms:created xsi:type="dcterms:W3CDTF">2021-09-29T01:30:00Z</dcterms:created>
  <dcterms:modified xsi:type="dcterms:W3CDTF">2021-09-29T10:50:00Z</dcterms:modified>
</cp:coreProperties>
</file>